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5CC4D0" w14:textId="77777777" w:rsidR="00E72395" w:rsidRDefault="000B0E95">
      <w:pPr>
        <w:pStyle w:val="Normal1"/>
      </w:pPr>
      <mc:AlternateContent>
        <mc:Choice Requires="wpg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0" hidden="0" allowOverlap="1" wp14:anchorId="42830CAA" wp14:editId="3889B00C">
                <wp:simplePos x="0" y="0"/>
                <wp:positionH relativeFrom="margin">
                  <wp:posOffset>2806700</wp:posOffset>
                </wp:positionH>
                <wp:positionV relativeFrom="paragraph">
                  <wp:posOffset>63500</wp:posOffset>
                </wp:positionV>
                <wp:extent cx="2781300" cy="495300"/>
                <wp:effectExtent l="0" t="0" r="0" b="0"/>
                <wp:wrapNone/>
                <wp:docPr id="2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2806700</wp:posOffset>
                </wp:positionH>
                <wp:positionV relativeFrom="paragraph">
                  <wp:posOffset>63500</wp:posOffset>
                </wp:positionV>
                <wp:extent cx="2781300" cy="495300"/>
                <wp:effectExtent l="0" t="0" r="0" b="0"/>
                <wp:wrapNone/>
                <wp:docPr id="2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2D4E7F"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1533917B" wp14:editId="7660DC58">
            <wp:simplePos x="0" y="0"/>
            <wp:positionH relativeFrom="margin">
              <wp:posOffset>-462914</wp:posOffset>
            </wp:positionH>
            <wp:positionV relativeFrom="paragraph">
              <wp:posOffset>-516254</wp:posOffset>
            </wp:positionV>
            <wp:extent cx="1849755" cy="1849755"/>
            <wp:effectExtent l="0" t="0" r="0" b="0"/>
            <wp:wrapNone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733B5" w14:textId="77777777" w:rsidR="00E72395" w:rsidRDefault="00E72395">
      <w:pPr>
        <w:pStyle w:val="Normal1"/>
      </w:pPr>
    </w:p>
    <w:p w14:paraId="22877FEC" w14:textId="77777777" w:rsidR="00E72395" w:rsidRDefault="00E72395">
      <w:pPr>
        <w:pStyle w:val="Normal1"/>
      </w:pPr>
    </w:p>
    <w:p w14:paraId="43433A0E" w14:textId="77777777" w:rsidR="00E72395" w:rsidRDefault="00E72395">
      <w:pPr>
        <w:pStyle w:val="Normal1"/>
      </w:pPr>
    </w:p>
    <w:p w14:paraId="05170335" w14:textId="77777777" w:rsidR="00E72395" w:rsidRDefault="00E72395">
      <w:pPr>
        <w:pStyle w:val="Normal1"/>
      </w:pPr>
    </w:p>
    <w:p w14:paraId="5EE2ACBE" w14:textId="77777777" w:rsidR="00E72395" w:rsidRDefault="00E72395">
      <w:pPr>
        <w:pStyle w:val="Normal1"/>
      </w:pPr>
    </w:p>
    <w:p w14:paraId="3909E079" w14:textId="77777777" w:rsidR="00E72395" w:rsidRDefault="00E72395">
      <w:pPr>
        <w:pStyle w:val="Normal1"/>
      </w:pPr>
    </w:p>
    <w:tbl>
      <w:tblPr>
        <w:tblStyle w:val="a"/>
        <w:tblW w:w="6912" w:type="dxa"/>
        <w:tblInd w:w="1847" w:type="dxa"/>
        <w:tblLayout w:type="fixed"/>
        <w:tblLook w:val="0000" w:firstRow="0" w:lastRow="0" w:firstColumn="0" w:lastColumn="0" w:noHBand="0" w:noVBand="0"/>
      </w:tblPr>
      <w:tblGrid>
        <w:gridCol w:w="2660"/>
        <w:gridCol w:w="4252"/>
      </w:tblGrid>
      <w:tr w:rsidR="00E72395" w14:paraId="002F8D92" w14:textId="77777777" w:rsidTr="000B0E95">
        <w:trPr>
          <w:trHeight w:val="483"/>
        </w:trPr>
        <w:tc>
          <w:tcPr>
            <w:tcW w:w="2660" w:type="dxa"/>
            <w:vAlign w:val="center"/>
          </w:tcPr>
          <w:p w14:paraId="4AF54791" w14:textId="77777777" w:rsidR="00E72395" w:rsidRDefault="002D4E7F">
            <w:pPr>
              <w:pStyle w:val="Normal1"/>
              <w:spacing w:line="480" w:lineRule="auto"/>
            </w:pPr>
            <w:r>
              <w:rPr>
                <w:b/>
                <w:smallCaps/>
                <w:sz w:val="20"/>
                <w:szCs w:val="20"/>
              </w:rPr>
              <w:t>SOCIO</w:t>
            </w:r>
          </w:p>
        </w:tc>
        <w:tc>
          <w:tcPr>
            <w:tcW w:w="4252" w:type="dxa"/>
          </w:tcPr>
          <w:p w14:paraId="3EC755B3" w14:textId="77777777" w:rsidR="00E72395" w:rsidRDefault="002D4E7F">
            <w:pPr>
              <w:pStyle w:val="Normal1"/>
              <w:spacing w:line="480" w:lineRule="auto"/>
              <w:jc w:val="center"/>
            </w:pPr>
            <w:r>
              <w:rPr>
                <w:b/>
                <w:smallCaps/>
                <w:sz w:val="20"/>
                <w:szCs w:val="20"/>
              </w:rPr>
              <w:t xml:space="preserve">CUOTA ANUAL (enero-diciembre </w:t>
            </w:r>
            <w:r>
              <w:rPr>
                <w:b/>
                <w:smallCaps/>
                <w:sz w:val="18"/>
                <w:szCs w:val="18"/>
              </w:rPr>
              <w:t>201</w:t>
            </w:r>
            <w:r w:rsidR="000B0E95">
              <w:rPr>
                <w:b/>
                <w:smallCaps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b/>
                <w:smallCaps/>
                <w:sz w:val="20"/>
                <w:szCs w:val="20"/>
              </w:rPr>
              <w:t>)</w:t>
            </w:r>
          </w:p>
        </w:tc>
      </w:tr>
      <w:tr w:rsidR="00E72395" w14:paraId="46B93E83" w14:textId="77777777">
        <w:tc>
          <w:tcPr>
            <w:tcW w:w="2660" w:type="dxa"/>
          </w:tcPr>
          <w:p w14:paraId="3B56CFD7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>Estudiante</w:t>
            </w:r>
          </w:p>
        </w:tc>
        <w:tc>
          <w:tcPr>
            <w:tcW w:w="4252" w:type="dxa"/>
          </w:tcPr>
          <w:p w14:paraId="0C702E9F" w14:textId="77777777" w:rsidR="00E72395" w:rsidRDefault="002D4E7F">
            <w:pPr>
              <w:pStyle w:val="Normal1"/>
              <w:jc w:val="center"/>
            </w:pPr>
            <w:r>
              <w:rPr>
                <w:b/>
                <w:smallCaps/>
                <w:sz w:val="20"/>
                <w:szCs w:val="20"/>
              </w:rPr>
              <w:t>$ 300.00  (         )</w:t>
            </w:r>
          </w:p>
        </w:tc>
      </w:tr>
      <w:tr w:rsidR="00E72395" w14:paraId="7CFB693C" w14:textId="77777777">
        <w:tc>
          <w:tcPr>
            <w:tcW w:w="2660" w:type="dxa"/>
          </w:tcPr>
          <w:p w14:paraId="4B9FFCA2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>Regular</w:t>
            </w:r>
          </w:p>
        </w:tc>
        <w:tc>
          <w:tcPr>
            <w:tcW w:w="4252" w:type="dxa"/>
          </w:tcPr>
          <w:p w14:paraId="53ABB2E9" w14:textId="77777777" w:rsidR="00E72395" w:rsidRDefault="002D4E7F">
            <w:pPr>
              <w:pStyle w:val="Normal1"/>
              <w:jc w:val="center"/>
            </w:pPr>
            <w:r>
              <w:rPr>
                <w:b/>
                <w:smallCaps/>
                <w:sz w:val="20"/>
                <w:szCs w:val="20"/>
              </w:rPr>
              <w:t>$ 400.00  (         )</w:t>
            </w:r>
          </w:p>
        </w:tc>
      </w:tr>
      <w:tr w:rsidR="00E72395" w14:paraId="2EBD55D4" w14:textId="77777777">
        <w:tc>
          <w:tcPr>
            <w:tcW w:w="2660" w:type="dxa"/>
          </w:tcPr>
          <w:p w14:paraId="540125C5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>Estudiante extranjero</w:t>
            </w:r>
          </w:p>
        </w:tc>
        <w:tc>
          <w:tcPr>
            <w:tcW w:w="4252" w:type="dxa"/>
          </w:tcPr>
          <w:p w14:paraId="4B12E3E3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 xml:space="preserve">                          $ 30.00 USD  (         ) </w:t>
            </w:r>
          </w:p>
        </w:tc>
      </w:tr>
      <w:tr w:rsidR="00E72395" w14:paraId="38E5078B" w14:textId="77777777">
        <w:tc>
          <w:tcPr>
            <w:tcW w:w="2660" w:type="dxa"/>
          </w:tcPr>
          <w:p w14:paraId="3092821B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>Regular extranjero</w:t>
            </w:r>
          </w:p>
        </w:tc>
        <w:tc>
          <w:tcPr>
            <w:tcW w:w="4252" w:type="dxa"/>
          </w:tcPr>
          <w:p w14:paraId="7F960259" w14:textId="77777777" w:rsidR="00E72395" w:rsidRDefault="002D4E7F">
            <w:pPr>
              <w:pStyle w:val="Normal1"/>
            </w:pPr>
            <w:r>
              <w:rPr>
                <w:b/>
                <w:smallCaps/>
                <w:sz w:val="20"/>
                <w:szCs w:val="20"/>
              </w:rPr>
              <w:t xml:space="preserve">                          $ 45.00 USD  (         ) </w:t>
            </w:r>
          </w:p>
        </w:tc>
      </w:tr>
    </w:tbl>
    <w:p w14:paraId="455F3909" w14:textId="77777777" w:rsidR="00E72395" w:rsidRDefault="00E72395">
      <w:pPr>
        <w:pStyle w:val="Normal1"/>
      </w:pPr>
    </w:p>
    <w:p w14:paraId="711BEA6E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Nombre y grado: ________________________________________________________</w:t>
      </w:r>
    </w:p>
    <w:p w14:paraId="56FD67D5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Institución: _____________________________________________________________</w:t>
      </w:r>
    </w:p>
    <w:p w14:paraId="5285498B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_________________________________________________________________________</w:t>
      </w:r>
    </w:p>
    <w:p w14:paraId="5E633A4D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Dirección: _______________________________________________________________</w:t>
      </w:r>
    </w:p>
    <w:p w14:paraId="1FC08FE4" w14:textId="77777777" w:rsidR="00E72395" w:rsidRDefault="00E72395">
      <w:pPr>
        <w:pStyle w:val="Normal1"/>
        <w:spacing w:line="360" w:lineRule="auto"/>
      </w:pPr>
    </w:p>
    <w:p w14:paraId="395CD13B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_________________________________________________________________________</w:t>
      </w:r>
      <mc:AlternateContent>
        <mc:Choice Requires="wpg">
          <w:r w:rsidR="000B0E95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0" hidden="0" allowOverlap="1" wp14:anchorId="7CF212CD" wp14:editId="6DC845F8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5334000" cy="215900"/>
                <wp:effectExtent l="0" t="0" r="0" b="0"/>
                <wp:wrapNone/>
                <wp:docPr id="3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5334000" cy="215900"/>
                <wp:effectExtent l="0" t="0" r="0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14:paraId="38D38F23" w14:textId="77777777" w:rsidR="00E72395" w:rsidRDefault="00E72395">
      <w:pPr>
        <w:pStyle w:val="Normal1"/>
        <w:spacing w:line="360" w:lineRule="auto"/>
      </w:pPr>
    </w:p>
    <w:p w14:paraId="27270F3A" w14:textId="77777777" w:rsidR="00E72395" w:rsidRDefault="002D4E7F">
      <w:pPr>
        <w:pStyle w:val="Normal1"/>
        <w:spacing w:line="360" w:lineRule="auto"/>
      </w:pPr>
      <w:r>
        <w:rPr>
          <w:b/>
          <w:smallCaps/>
          <w:sz w:val="22"/>
          <w:szCs w:val="22"/>
        </w:rPr>
        <w:t>Correo electrónico: _____________________________________________________</w:t>
      </w:r>
    </w:p>
    <w:p w14:paraId="207FF1EC" w14:textId="77777777" w:rsidR="00E72395" w:rsidRDefault="00E72395">
      <w:pPr>
        <w:pStyle w:val="Normal1"/>
        <w:spacing w:line="360" w:lineRule="auto"/>
        <w:jc w:val="center"/>
      </w:pPr>
    </w:p>
    <w:p w14:paraId="6770BA02" w14:textId="77777777" w:rsidR="00E72395" w:rsidRDefault="002D4E7F">
      <w:pPr>
        <w:pStyle w:val="Normal1"/>
        <w:spacing w:line="360" w:lineRule="auto"/>
        <w:jc w:val="center"/>
      </w:pPr>
      <w:bookmarkStart w:id="1" w:name="_gjdgxs" w:colFirst="0" w:colLast="0"/>
      <w:bookmarkEnd w:id="1"/>
      <w:r>
        <w:rPr>
          <w:b/>
          <w:smallCaps/>
        </w:rPr>
        <w:t>Resumen curricular (300 palabras max.)</w:t>
      </w:r>
    </w:p>
    <w:p w14:paraId="6A9CBF4F" w14:textId="77777777" w:rsidR="00E72395" w:rsidRDefault="00E72395">
      <w:pPr>
        <w:pStyle w:val="Normal1"/>
        <w:spacing w:line="360" w:lineRule="auto"/>
        <w:jc w:val="center"/>
      </w:pPr>
    </w:p>
    <w:p w14:paraId="1A6418B6" w14:textId="77777777" w:rsidR="00E72395" w:rsidRDefault="00E72395">
      <w:pPr>
        <w:pStyle w:val="Normal1"/>
        <w:spacing w:line="360" w:lineRule="auto"/>
        <w:jc w:val="center"/>
      </w:pPr>
    </w:p>
    <w:p w14:paraId="0D14BDE2" w14:textId="77777777" w:rsidR="00E72395" w:rsidRDefault="00E72395">
      <w:pPr>
        <w:pStyle w:val="Normal1"/>
        <w:spacing w:line="360" w:lineRule="auto"/>
        <w:jc w:val="center"/>
      </w:pPr>
    </w:p>
    <w:p w14:paraId="6FC550AE" w14:textId="77777777" w:rsidR="00E72395" w:rsidRDefault="00E72395">
      <w:pPr>
        <w:pStyle w:val="Normal1"/>
        <w:spacing w:line="360" w:lineRule="auto"/>
        <w:jc w:val="center"/>
      </w:pPr>
    </w:p>
    <w:p w14:paraId="7FB50B48" w14:textId="77777777" w:rsidR="00E72395" w:rsidRDefault="00E72395">
      <w:pPr>
        <w:pStyle w:val="Normal1"/>
        <w:spacing w:line="360" w:lineRule="auto"/>
        <w:jc w:val="center"/>
      </w:pPr>
    </w:p>
    <w:p w14:paraId="5F7ED4E5" w14:textId="77777777" w:rsidR="00E72395" w:rsidRDefault="00E72395">
      <w:pPr>
        <w:pStyle w:val="Normal1"/>
        <w:spacing w:line="360" w:lineRule="auto"/>
        <w:jc w:val="center"/>
      </w:pPr>
    </w:p>
    <w:p w14:paraId="1FBA4C41" w14:textId="77777777" w:rsidR="00E72395" w:rsidRDefault="00E72395">
      <w:pPr>
        <w:pStyle w:val="Normal1"/>
        <w:spacing w:line="360" w:lineRule="auto"/>
        <w:jc w:val="center"/>
      </w:pPr>
    </w:p>
    <w:p w14:paraId="490C2524" w14:textId="77777777" w:rsidR="00E72395" w:rsidRDefault="00E72395">
      <w:pPr>
        <w:pStyle w:val="Normal1"/>
        <w:spacing w:line="360" w:lineRule="auto"/>
        <w:jc w:val="center"/>
      </w:pPr>
    </w:p>
    <w:p w14:paraId="71F9B383" w14:textId="77777777" w:rsidR="00E72395" w:rsidRDefault="00E72395">
      <w:pPr>
        <w:pStyle w:val="Normal1"/>
        <w:spacing w:line="360" w:lineRule="auto"/>
        <w:jc w:val="center"/>
      </w:pPr>
    </w:p>
    <w:p w14:paraId="136895D7" w14:textId="77777777" w:rsidR="00E72395" w:rsidRDefault="00E72395">
      <w:pPr>
        <w:pStyle w:val="Normal1"/>
        <w:spacing w:line="360" w:lineRule="auto"/>
        <w:jc w:val="left"/>
      </w:pPr>
    </w:p>
    <w:p w14:paraId="2E49064A" w14:textId="77777777" w:rsidR="00E72395" w:rsidRDefault="002D4E7F">
      <w:pPr>
        <w:pStyle w:val="Normal1"/>
      </w:pPr>
      <w:r>
        <w:rPr>
          <w:sz w:val="18"/>
          <w:szCs w:val="18"/>
        </w:rPr>
        <w:t xml:space="preserve">Los depósitos deben realizarse a la cuenta 0516-5799714 de BANAMEX (CLABE interbancaria 002180051657997145) a nombre de la SOCIEDAD HERPETOLÓGICA MEXICANA A. C. Para  confirmar su pago,  enviar la ficha de depósito junto con este formato a las </w:t>
      </w:r>
      <w:proofErr w:type="spellStart"/>
      <w:r>
        <w:rPr>
          <w:sz w:val="18"/>
          <w:szCs w:val="18"/>
        </w:rPr>
        <w:t>direcciónes</w:t>
      </w:r>
      <w:proofErr w:type="spellEnd"/>
      <w:r>
        <w:rPr>
          <w:sz w:val="18"/>
          <w:szCs w:val="18"/>
        </w:rPr>
        <w:t xml:space="preserve"> de correos electrónicos: </w:t>
      </w:r>
      <w:hyperlink r:id="rId8">
        <w:r>
          <w:rPr>
            <w:color w:val="0000FF"/>
            <w:sz w:val="18"/>
            <w:szCs w:val="18"/>
            <w:u w:val="single"/>
          </w:rPr>
          <w:t>annyperaltagarcia@yahoo.com.mx</w:t>
        </w:r>
      </w:hyperlink>
      <w:r>
        <w:rPr>
          <w:sz w:val="18"/>
          <w:szCs w:val="18"/>
        </w:rPr>
        <w:t xml:space="preserve"> y</w:t>
      </w:r>
      <w:r>
        <w:rPr>
          <w:sz w:val="18"/>
          <w:szCs w:val="18"/>
        </w:rPr>
        <w:br/>
      </w:r>
      <w:hyperlink r:id="rId9">
        <w:r>
          <w:rPr>
            <w:color w:val="0000FF"/>
            <w:sz w:val="18"/>
            <w:szCs w:val="18"/>
            <w:u w:val="single"/>
          </w:rPr>
          <w:t>socherpmex@yahoo.com</w:t>
        </w:r>
      </w:hyperlink>
      <w:r>
        <w:rPr>
          <w:sz w:val="18"/>
          <w:szCs w:val="18"/>
        </w:rPr>
        <w:t xml:space="preserve"> . En caso de ser estudiante, anexar comprobante.</w:t>
      </w:r>
    </w:p>
    <w:sectPr w:rsidR="00E72395" w:rsidSect="00E72395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72395"/>
    <w:rsid w:val="000B0E95"/>
    <w:rsid w:val="002D4E7F"/>
    <w:rsid w:val="00E72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E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723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723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723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7239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7239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723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2395"/>
  </w:style>
  <w:style w:type="paragraph" w:styleId="Title">
    <w:name w:val="Title"/>
    <w:basedOn w:val="Normal1"/>
    <w:next w:val="Normal1"/>
    <w:rsid w:val="00E7239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723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3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hyperlink" Target="mailto:annyperaltagarcia@yahoo.com.mx" TargetMode="External"/><Relationship Id="rId9" Type="http://schemas.openxmlformats.org/officeDocument/2006/relationships/hyperlink" Target="mailto:socherpmex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Fauna del Noroeste</cp:lastModifiedBy>
  <cp:revision>3</cp:revision>
  <dcterms:created xsi:type="dcterms:W3CDTF">2017-03-11T03:25:00Z</dcterms:created>
  <dcterms:modified xsi:type="dcterms:W3CDTF">2018-04-19T22:34:00Z</dcterms:modified>
</cp:coreProperties>
</file>